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9549" w14:textId="77777777" w:rsidR="003F0AA7" w:rsidRDefault="00000000">
      <w:pPr>
        <w:ind w:left="23"/>
        <w:rPr>
          <w:b/>
          <w:sz w:val="32"/>
        </w:rPr>
      </w:pPr>
      <w:r>
        <w:rPr>
          <w:rFonts w:eastAsia="DejaVuSansCondensed"/>
          <w:sz w:val="54"/>
          <w:szCs w:val="24"/>
        </w:rPr>
        <w:t>Assistant Construction Fitter</w:t>
      </w:r>
      <w:r>
        <w:rPr>
          <w:b/>
          <w:sz w:val="32"/>
        </w:rPr>
        <w:br/>
        <w:t>QUESTION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PAPER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CODE:-</w:t>
      </w:r>
      <w:r>
        <w:rPr>
          <w:b/>
          <w:spacing w:val="-14"/>
          <w:sz w:val="32"/>
        </w:rPr>
        <w:t xml:space="preserve"> </w:t>
      </w:r>
      <w:r>
        <w:rPr>
          <w:rFonts w:eastAsia="DejaVuSansCondensed"/>
          <w:sz w:val="27"/>
          <w:szCs w:val="24"/>
        </w:rPr>
        <w:t>CON/Q1202</w:t>
      </w:r>
    </w:p>
    <w:p w14:paraId="607F16D1" w14:textId="77777777" w:rsidR="003F0AA7" w:rsidRDefault="003F0AA7"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830"/>
        <w:gridCol w:w="1837"/>
        <w:gridCol w:w="2400"/>
      </w:tblGrid>
      <w:tr w:rsidR="003F0AA7" w14:paraId="4A8BD648" w14:textId="77777777">
        <w:trPr>
          <w:trHeight w:val="1017"/>
        </w:trPr>
        <w:tc>
          <w:tcPr>
            <w:tcW w:w="2540" w:type="dxa"/>
          </w:tcPr>
          <w:p w14:paraId="069B2F2A" w14:textId="77777777" w:rsidR="003F0AA7" w:rsidRDefault="00000000">
            <w:pPr>
              <w:pStyle w:val="TableParagraph"/>
              <w:spacing w:line="242" w:lineRule="auto"/>
              <w:ind w:left="112" w:right="723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Name QP </w:t>
            </w:r>
            <w:r>
              <w:rPr>
                <w:spacing w:val="-4"/>
                <w:sz w:val="24"/>
              </w:rPr>
              <w:t>Code(Level)</w:t>
            </w:r>
          </w:p>
        </w:tc>
        <w:tc>
          <w:tcPr>
            <w:tcW w:w="2830" w:type="dxa"/>
          </w:tcPr>
          <w:p w14:paraId="0A6D0C91" w14:textId="77777777" w:rsidR="003F0AA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rFonts w:eastAsia="DejaVuSansCondensed"/>
                <w:sz w:val="32"/>
                <w:szCs w:val="15"/>
              </w:rPr>
              <w:t>Assistant Construction Fitter</w:t>
            </w:r>
            <w:r>
              <w:rPr>
                <w:spacing w:val="-4"/>
                <w:sz w:val="15"/>
                <w:szCs w:val="13"/>
              </w:rPr>
              <w:br/>
            </w:r>
            <w:r>
              <w:rPr>
                <w:rFonts w:eastAsia="DejaVuSansCondensed"/>
                <w:sz w:val="27"/>
                <w:szCs w:val="24"/>
              </w:rPr>
              <w:t>CON/Q1202</w:t>
            </w:r>
          </w:p>
        </w:tc>
        <w:tc>
          <w:tcPr>
            <w:tcW w:w="1837" w:type="dxa"/>
          </w:tcPr>
          <w:p w14:paraId="1487D3E5" w14:textId="77777777" w:rsidR="003F0AA7" w:rsidRDefault="0000000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Batch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Name/Id</w:t>
            </w:r>
          </w:p>
        </w:tc>
        <w:tc>
          <w:tcPr>
            <w:tcW w:w="2400" w:type="dxa"/>
          </w:tcPr>
          <w:p w14:paraId="39D8BB07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  <w:tr w:rsidR="003F0AA7" w14:paraId="4F320580" w14:textId="77777777">
        <w:trPr>
          <w:trHeight w:val="566"/>
        </w:trPr>
        <w:tc>
          <w:tcPr>
            <w:tcW w:w="2540" w:type="dxa"/>
          </w:tcPr>
          <w:p w14:paraId="71A860B8" w14:textId="77777777" w:rsidR="003F0AA7" w:rsidRDefault="00000000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Duration:</w:t>
            </w:r>
          </w:p>
        </w:tc>
        <w:tc>
          <w:tcPr>
            <w:tcW w:w="2830" w:type="dxa"/>
          </w:tcPr>
          <w:p w14:paraId="63936781" w14:textId="77777777" w:rsidR="003F0AA7" w:rsidRDefault="003F0AA7">
            <w:pPr>
              <w:pStyle w:val="TableParagraph"/>
              <w:ind w:left="112"/>
              <w:rPr>
                <w:b/>
                <w:sz w:val="32"/>
              </w:rPr>
            </w:pPr>
          </w:p>
        </w:tc>
        <w:tc>
          <w:tcPr>
            <w:tcW w:w="1837" w:type="dxa"/>
          </w:tcPr>
          <w:p w14:paraId="28F6B906" w14:textId="77777777" w:rsidR="003F0AA7" w:rsidRDefault="00000000">
            <w:pPr>
              <w:pStyle w:val="TableParagraph"/>
              <w:spacing w:before="6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Marks:</w:t>
            </w:r>
          </w:p>
        </w:tc>
        <w:tc>
          <w:tcPr>
            <w:tcW w:w="2400" w:type="dxa"/>
          </w:tcPr>
          <w:p w14:paraId="1C24EA02" w14:textId="77777777" w:rsidR="003F0AA7" w:rsidRDefault="003F0AA7">
            <w:pPr>
              <w:pStyle w:val="TableParagraph"/>
              <w:spacing w:before="6"/>
              <w:ind w:left="17"/>
              <w:jc w:val="center"/>
              <w:rPr>
                <w:b/>
                <w:sz w:val="24"/>
                <w:lang w:val="en-IN"/>
              </w:rPr>
            </w:pPr>
          </w:p>
        </w:tc>
      </w:tr>
      <w:tr w:rsidR="003F0AA7" w14:paraId="0D31AF08" w14:textId="77777777">
        <w:trPr>
          <w:trHeight w:val="587"/>
        </w:trPr>
        <w:tc>
          <w:tcPr>
            <w:tcW w:w="2540" w:type="dxa"/>
          </w:tcPr>
          <w:p w14:paraId="4D09D0DF" w14:textId="77777777" w:rsidR="003F0AA7" w:rsidRDefault="00000000">
            <w:pPr>
              <w:pStyle w:val="TableParagraph"/>
              <w:spacing w:before="6"/>
              <w:ind w:left="112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Candidate</w:t>
            </w:r>
          </w:p>
        </w:tc>
        <w:tc>
          <w:tcPr>
            <w:tcW w:w="2830" w:type="dxa"/>
          </w:tcPr>
          <w:p w14:paraId="0C9EDEE5" w14:textId="77777777" w:rsidR="003F0AA7" w:rsidRDefault="003F0AA7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45D9AF8A" w14:textId="77777777" w:rsidR="003F0AA7" w:rsidRDefault="00000000">
            <w:pPr>
              <w:pStyle w:val="TableParagraph"/>
              <w:spacing w:before="6"/>
              <w:ind w:left="107"/>
            </w:pPr>
            <w:r>
              <w:t>Aadhaar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2400" w:type="dxa"/>
          </w:tcPr>
          <w:p w14:paraId="4B300B63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  <w:tr w:rsidR="003F0AA7" w14:paraId="07F0DA70" w14:textId="77777777">
        <w:trPr>
          <w:trHeight w:val="794"/>
        </w:trPr>
        <w:tc>
          <w:tcPr>
            <w:tcW w:w="2540" w:type="dxa"/>
          </w:tcPr>
          <w:p w14:paraId="4614861F" w14:textId="77777777" w:rsidR="003F0AA7" w:rsidRDefault="00000000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Candidate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Fathers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30" w:type="dxa"/>
          </w:tcPr>
          <w:p w14:paraId="1C6A204A" w14:textId="77777777" w:rsidR="003F0AA7" w:rsidRDefault="003F0AA7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2E65863C" w14:textId="77777777" w:rsidR="003F0AA7" w:rsidRDefault="00000000">
            <w:pPr>
              <w:pStyle w:val="TableParagraph"/>
              <w:spacing w:before="6" w:line="235" w:lineRule="auto"/>
              <w:ind w:left="107" w:right="34"/>
            </w:pPr>
            <w:r>
              <w:rPr>
                <w:spacing w:val="-4"/>
              </w:rPr>
              <w:t xml:space="preserve">Candidate </w:t>
            </w:r>
            <w:r>
              <w:rPr>
                <w:spacing w:val="-2"/>
              </w:rPr>
              <w:t>Signature</w:t>
            </w:r>
          </w:p>
        </w:tc>
        <w:tc>
          <w:tcPr>
            <w:tcW w:w="2400" w:type="dxa"/>
          </w:tcPr>
          <w:p w14:paraId="07DB6CFD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  <w:tr w:rsidR="003F0AA7" w14:paraId="70DB9258" w14:textId="77777777">
        <w:trPr>
          <w:trHeight w:val="585"/>
        </w:trPr>
        <w:tc>
          <w:tcPr>
            <w:tcW w:w="2540" w:type="dxa"/>
          </w:tcPr>
          <w:p w14:paraId="3DF8BAD4" w14:textId="77777777" w:rsidR="003F0AA7" w:rsidRDefault="00000000">
            <w:pPr>
              <w:pStyle w:val="TableParagraph"/>
              <w:spacing w:before="4"/>
              <w:ind w:left="112"/>
            </w:pPr>
            <w:r>
              <w:rPr>
                <w:spacing w:val="-2"/>
              </w:rPr>
              <w:t>Assessor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2830" w:type="dxa"/>
          </w:tcPr>
          <w:p w14:paraId="0A241D14" w14:textId="77777777" w:rsidR="003F0AA7" w:rsidRDefault="003F0AA7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267C3560" w14:textId="77777777" w:rsidR="003F0AA7" w:rsidRDefault="00000000">
            <w:pPr>
              <w:pStyle w:val="TableParagraph"/>
              <w:spacing w:before="4"/>
              <w:ind w:left="107"/>
            </w:pPr>
            <w:r>
              <w:t>Trainer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2400" w:type="dxa"/>
          </w:tcPr>
          <w:p w14:paraId="061864B1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  <w:tr w:rsidR="003F0AA7" w14:paraId="3CAE5B79" w14:textId="77777777">
        <w:trPr>
          <w:trHeight w:val="587"/>
        </w:trPr>
        <w:tc>
          <w:tcPr>
            <w:tcW w:w="2540" w:type="dxa"/>
          </w:tcPr>
          <w:p w14:paraId="328A3514" w14:textId="77777777" w:rsidR="003F0AA7" w:rsidRDefault="00000000">
            <w:pPr>
              <w:pStyle w:val="TableParagraph"/>
              <w:spacing w:before="6"/>
              <w:ind w:left="112"/>
            </w:pPr>
            <w:r>
              <w:t>TP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830" w:type="dxa"/>
          </w:tcPr>
          <w:p w14:paraId="7B230486" w14:textId="77777777" w:rsidR="003F0AA7" w:rsidRDefault="003F0AA7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097174BB" w14:textId="77777777" w:rsidR="003F0AA7" w:rsidRDefault="00000000">
            <w:pPr>
              <w:pStyle w:val="TableParagraph"/>
              <w:spacing w:before="6"/>
              <w:ind w:left="107"/>
            </w:pPr>
            <w:r>
              <w:t xml:space="preserve">TC </w:t>
            </w:r>
            <w:r>
              <w:rPr>
                <w:spacing w:val="-4"/>
              </w:rPr>
              <w:t>Name</w:t>
            </w:r>
          </w:p>
        </w:tc>
        <w:tc>
          <w:tcPr>
            <w:tcW w:w="2400" w:type="dxa"/>
          </w:tcPr>
          <w:p w14:paraId="6097DAB6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  <w:tr w:rsidR="003F0AA7" w14:paraId="632EF1F0" w14:textId="77777777">
        <w:trPr>
          <w:trHeight w:val="815"/>
        </w:trPr>
        <w:tc>
          <w:tcPr>
            <w:tcW w:w="2540" w:type="dxa"/>
          </w:tcPr>
          <w:p w14:paraId="07F80541" w14:textId="77777777" w:rsidR="003F0AA7" w:rsidRDefault="00000000">
            <w:pPr>
              <w:pStyle w:val="TableParagraph"/>
              <w:ind w:left="112" w:right="723"/>
            </w:pPr>
            <w:r>
              <w:rPr>
                <w:spacing w:val="-2"/>
              </w:rPr>
              <w:t>TP/TC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Stamp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with Signature</w:t>
            </w:r>
          </w:p>
        </w:tc>
        <w:tc>
          <w:tcPr>
            <w:tcW w:w="2830" w:type="dxa"/>
          </w:tcPr>
          <w:p w14:paraId="50EE4F5A" w14:textId="77777777" w:rsidR="003F0AA7" w:rsidRDefault="003F0AA7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</w:tcPr>
          <w:p w14:paraId="61670723" w14:textId="77777777" w:rsidR="003F0AA7" w:rsidRDefault="00000000">
            <w:pPr>
              <w:pStyle w:val="TableParagraph"/>
              <w:spacing w:before="6"/>
              <w:ind w:left="107"/>
            </w:pPr>
            <w:r>
              <w:rPr>
                <w:spacing w:val="-4"/>
              </w:rPr>
              <w:t>Date</w:t>
            </w:r>
          </w:p>
        </w:tc>
        <w:tc>
          <w:tcPr>
            <w:tcW w:w="2400" w:type="dxa"/>
          </w:tcPr>
          <w:p w14:paraId="4889A294" w14:textId="77777777" w:rsidR="003F0AA7" w:rsidRDefault="003F0AA7">
            <w:pPr>
              <w:pStyle w:val="TableParagraph"/>
              <w:rPr>
                <w:sz w:val="24"/>
              </w:rPr>
            </w:pPr>
          </w:p>
        </w:tc>
      </w:tr>
    </w:tbl>
    <w:p w14:paraId="1B046CCA" w14:textId="77777777" w:rsidR="003F0AA7" w:rsidRDefault="00000000">
      <w:pPr>
        <w:spacing w:before="2"/>
        <w:ind w:left="1852"/>
        <w:rPr>
          <w:b/>
          <w:sz w:val="32"/>
        </w:rPr>
      </w:pPr>
      <w:r>
        <w:rPr>
          <w:b/>
          <w:spacing w:val="-2"/>
          <w:sz w:val="32"/>
        </w:rPr>
        <w:t>INSTRUCTIONS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TO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CANDIDATES</w:t>
      </w:r>
    </w:p>
    <w:p w14:paraId="13CE4ABE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4"/>
        </w:tabs>
        <w:spacing w:before="257" w:line="254" w:lineRule="auto"/>
        <w:ind w:right="2512" w:hanging="360"/>
        <w:rPr>
          <w:sz w:val="24"/>
        </w:rPr>
      </w:pPr>
      <w:r>
        <w:rPr>
          <w:sz w:val="24"/>
        </w:rPr>
        <w:t>No candidate will leave the examination Hall/Centre before the 17:30.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leaves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17:30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counted </w:t>
      </w:r>
      <w:r>
        <w:rPr>
          <w:spacing w:val="-2"/>
          <w:sz w:val="24"/>
        </w:rPr>
        <w:t>absent.</w:t>
      </w:r>
    </w:p>
    <w:p w14:paraId="6C1607D4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4"/>
        </w:tabs>
        <w:spacing w:before="0" w:line="254" w:lineRule="auto"/>
        <w:ind w:right="1969" w:hanging="360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name,</w:t>
      </w:r>
      <w:r>
        <w:rPr>
          <w:spacing w:val="-9"/>
          <w:sz w:val="24"/>
        </w:rPr>
        <w:t xml:space="preserve"> </w:t>
      </w:r>
      <w:r>
        <w:rPr>
          <w:sz w:val="24"/>
        </w:rPr>
        <w:t>Adhaar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9"/>
          <w:sz w:val="24"/>
        </w:rPr>
        <w:t xml:space="preserve"> </w:t>
      </w:r>
      <w:r>
        <w:rPr>
          <w:sz w:val="24"/>
        </w:rPr>
        <w:t>father</w:t>
      </w:r>
      <w:r>
        <w:rPr>
          <w:spacing w:val="-6"/>
          <w:sz w:val="24"/>
        </w:rPr>
        <w:t xml:space="preserve"> </w:t>
      </w:r>
      <w:r>
        <w:rPr>
          <w:sz w:val="24"/>
        </w:rPr>
        <w:t>name,</w:t>
      </w:r>
      <w:r>
        <w:rPr>
          <w:spacing w:val="-9"/>
          <w:sz w:val="24"/>
        </w:rPr>
        <w:t xml:space="preserve"> </w:t>
      </w: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 designated space.</w:t>
      </w:r>
    </w:p>
    <w:p w14:paraId="243741AF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4"/>
        </w:tabs>
        <w:spacing w:before="0" w:line="254" w:lineRule="auto"/>
        <w:ind w:right="2723" w:hanging="36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enclosed</w:t>
      </w:r>
      <w:r>
        <w:rPr>
          <w:spacing w:val="-9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contains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sections</w:t>
      </w:r>
      <w:r>
        <w:rPr>
          <w:spacing w:val="-5"/>
          <w:sz w:val="24"/>
        </w:rPr>
        <w:t xml:space="preserve"> </w:t>
      </w:r>
      <w:r>
        <w:rPr>
          <w:sz w:val="24"/>
        </w:rPr>
        <w:t>Theory,</w:t>
      </w:r>
      <w:r>
        <w:rPr>
          <w:spacing w:val="-10"/>
          <w:sz w:val="24"/>
        </w:rPr>
        <w:t xml:space="preserve"> </w:t>
      </w:r>
      <w:r>
        <w:rPr>
          <w:sz w:val="24"/>
        </w:rPr>
        <w:t>Practical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Viva. Marks are mentioned against each question.</w:t>
      </w:r>
    </w:p>
    <w:p w14:paraId="76DF9F2D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0" w:line="291" w:lineRule="exact"/>
        <w:ind w:left="839" w:hanging="355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Calculators/</w:t>
      </w:r>
      <w:r>
        <w:rPr>
          <w:spacing w:val="-8"/>
          <w:sz w:val="24"/>
        </w:rPr>
        <w:t xml:space="preserve"> </w:t>
      </w: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permitted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assessment.</w:t>
      </w:r>
    </w:p>
    <w:p w14:paraId="7BEA81EC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5"/>
        <w:ind w:left="839" w:hanging="355"/>
        <w:rPr>
          <w:sz w:val="24"/>
        </w:rPr>
      </w:pP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5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pen.</w:t>
      </w:r>
      <w:r>
        <w:rPr>
          <w:spacing w:val="-6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rough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6E872F3F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4"/>
        </w:tabs>
        <w:spacing w:before="16" w:line="254" w:lineRule="auto"/>
        <w:ind w:right="1561" w:hanging="360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mark</w:t>
      </w:r>
      <w:r>
        <w:rPr>
          <w:spacing w:val="-6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question,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8"/>
          <w:sz w:val="24"/>
        </w:rPr>
        <w:t xml:space="preserve"> </w:t>
      </w:r>
      <w:r>
        <w:rPr>
          <w:sz w:val="24"/>
        </w:rPr>
        <w:t>marking, you will not be given any marks for that particular question.</w:t>
      </w:r>
    </w:p>
    <w:p w14:paraId="532C6F1C" w14:textId="77777777" w:rsidR="003F0AA7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4"/>
        </w:tabs>
        <w:spacing w:before="0" w:after="4" w:line="254" w:lineRule="auto"/>
        <w:ind w:right="1455" w:hanging="360"/>
        <w:rPr>
          <w:sz w:val="24"/>
        </w:rPr>
      </w:pPr>
      <w:r>
        <w:rPr>
          <w:sz w:val="24"/>
        </w:rPr>
        <w:t>The Passing percentage for each QP will be 50%. To pass the qualification pack,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trainee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NOS,</w:t>
      </w:r>
    </w:p>
    <w:p w14:paraId="6AAF5C50" w14:textId="77777777" w:rsidR="003F0AA7" w:rsidRDefault="003F0AA7">
      <w:pPr>
        <w:pStyle w:val="BodyText"/>
        <w:spacing w:before="0" w:line="20" w:lineRule="exact"/>
        <w:ind w:left="354"/>
        <w:rPr>
          <w:sz w:val="2"/>
        </w:rPr>
      </w:pPr>
    </w:p>
    <w:p w14:paraId="64754C6A" w14:textId="77777777" w:rsidR="003F0AA7" w:rsidRDefault="003F0AA7">
      <w:pPr>
        <w:pStyle w:val="BodyText"/>
        <w:spacing w:before="0" w:line="20" w:lineRule="exact"/>
        <w:ind w:left="354"/>
        <w:rPr>
          <w:sz w:val="2"/>
        </w:rPr>
      </w:pPr>
    </w:p>
    <w:p w14:paraId="0301792B" w14:textId="77777777" w:rsidR="003F0AA7" w:rsidRDefault="003F0AA7">
      <w:pPr>
        <w:pStyle w:val="BodyText"/>
        <w:spacing w:before="0" w:line="20" w:lineRule="exact"/>
        <w:ind w:left="354"/>
        <w:rPr>
          <w:sz w:val="2"/>
        </w:rPr>
        <w:sectPr w:rsidR="003F0AA7">
          <w:type w:val="continuous"/>
          <w:pgSz w:w="11910" w:h="16840"/>
          <w:pgMar w:top="680" w:right="708" w:bottom="280" w:left="1417" w:header="720" w:footer="720" w:gutter="0"/>
          <w:cols w:space="720"/>
        </w:sectPr>
      </w:pPr>
    </w:p>
    <w:p w14:paraId="6A92275B" w14:textId="77777777" w:rsidR="003F0AA7" w:rsidRDefault="00000000">
      <w:pPr>
        <w:rPr>
          <w:rFonts w:eastAsia="DejaVuSansCondensed"/>
          <w:sz w:val="24"/>
          <w:szCs w:val="24"/>
        </w:rPr>
      </w:pPr>
      <w:r>
        <w:rPr>
          <w:rFonts w:eastAsia="DejaVuSansCondensed"/>
          <w:sz w:val="24"/>
          <w:szCs w:val="24"/>
        </w:rPr>
        <w:lastRenderedPageBreak/>
        <w:t>CON/N1203.Assist in marking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and fit-up of structural steel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elements</w:t>
      </w:r>
    </w:p>
    <w:p w14:paraId="03FCCBDF" w14:textId="77777777" w:rsidR="003F0AA7" w:rsidRDefault="003F0AA7">
      <w:pPr>
        <w:rPr>
          <w:rFonts w:eastAsia="DejaVuSansCondensed"/>
          <w:sz w:val="24"/>
          <w:szCs w:val="24"/>
        </w:rPr>
      </w:pPr>
    </w:p>
    <w:p w14:paraId="1425CD28" w14:textId="77777777" w:rsidR="003F0AA7" w:rsidRDefault="00000000">
      <w:pPr>
        <w:numPr>
          <w:ilvl w:val="0"/>
          <w:numId w:val="2"/>
        </w:numPr>
        <w:rPr>
          <w:rFonts w:eastAsia="DejaVuSansCondensed"/>
          <w:sz w:val="24"/>
          <w:szCs w:val="24"/>
          <w:lang w:val="en-IN"/>
        </w:rPr>
      </w:pPr>
      <w:r>
        <w:rPr>
          <w:rFonts w:ascii="SimSun" w:eastAsia="SimSun" w:hAnsi="SimSun" w:cs="SimSun"/>
          <w:sz w:val="24"/>
          <w:szCs w:val="24"/>
        </w:rPr>
        <w:t>Which tool is most commonly used for marking on structural steel?</w:t>
      </w:r>
      <w:r>
        <w:rPr>
          <w:rFonts w:ascii="SimSun" w:eastAsia="SimSun" w:hAnsi="SimSun" w:cs="SimSun"/>
          <w:sz w:val="24"/>
          <w:szCs w:val="24"/>
          <w:lang w:val="en-IN"/>
        </w:rPr>
        <w:t>(6)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b/>
          <w:bCs/>
          <w:sz w:val="24"/>
          <w:szCs w:val="24"/>
        </w:rPr>
        <w:t xml:space="preserve">A. Chalk or scriber </w:t>
      </w:r>
      <w:r>
        <w:rPr>
          <w:rFonts w:ascii="SimSun" w:eastAsia="SimSun" w:hAnsi="SimSun" w:cs="SimSun"/>
          <w:sz w:val="24"/>
          <w:szCs w:val="24"/>
        </w:rPr>
        <w:br/>
        <w:t>B. Plumb bob</w:t>
      </w:r>
      <w:r>
        <w:rPr>
          <w:rFonts w:ascii="SimSun" w:eastAsia="SimSun" w:hAnsi="SimSun" w:cs="SimSun"/>
          <w:sz w:val="24"/>
          <w:szCs w:val="24"/>
        </w:rPr>
        <w:br/>
        <w:t>C. Hammer</w:t>
      </w:r>
      <w:r>
        <w:rPr>
          <w:rFonts w:ascii="SimSun" w:eastAsia="SimSun" w:hAnsi="SimSun" w:cs="SimSun"/>
          <w:sz w:val="24"/>
          <w:szCs w:val="24"/>
        </w:rPr>
        <w:br/>
        <w:t>D. Spirit level</w:t>
      </w:r>
    </w:p>
    <w:p w14:paraId="093C3247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656190DA" w14:textId="77777777" w:rsidR="003F0AA7" w:rsidRDefault="00000000">
      <w:pPr>
        <w:numPr>
          <w:ilvl w:val="0"/>
          <w:numId w:val="2"/>
        </w:numPr>
        <w:rPr>
          <w:rFonts w:ascii="SimSun" w:eastAsia="SimSun" w:hAnsi="SimSun" w:cs="SimSun"/>
          <w:sz w:val="24"/>
          <w:szCs w:val="24"/>
          <w:lang w:val="en-IN"/>
        </w:rPr>
      </w:pPr>
      <w:r>
        <w:rPr>
          <w:rFonts w:ascii="SimSun" w:eastAsia="SimSun" w:hAnsi="SimSun" w:cs="SimSun"/>
          <w:sz w:val="24"/>
          <w:szCs w:val="24"/>
        </w:rPr>
        <w:t>Which tool is used to check right angles during fit-up of steel sections?</w:t>
      </w:r>
      <w:r>
        <w:rPr>
          <w:rFonts w:ascii="SimSun" w:eastAsia="SimSun" w:hAnsi="SimSun" w:cs="SimSun"/>
          <w:sz w:val="24"/>
          <w:szCs w:val="24"/>
          <w:lang w:val="en-IN"/>
        </w:rPr>
        <w:t>(5)</w:t>
      </w:r>
      <w:r>
        <w:rPr>
          <w:rFonts w:ascii="SimSun" w:eastAsia="SimSun" w:hAnsi="SimSun" w:cs="SimSun"/>
          <w:sz w:val="24"/>
          <w:szCs w:val="24"/>
        </w:rPr>
        <w:br/>
        <w:t>A. Measuring tape</w:t>
      </w:r>
      <w:r>
        <w:rPr>
          <w:rFonts w:ascii="SimSun" w:eastAsia="SimSun" w:hAnsi="SimSun" w:cs="SimSun"/>
          <w:sz w:val="24"/>
          <w:szCs w:val="24"/>
        </w:rPr>
        <w:br/>
        <w:t>B. Vernier caliper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b/>
          <w:bCs/>
          <w:sz w:val="24"/>
          <w:szCs w:val="24"/>
        </w:rPr>
        <w:t xml:space="preserve">C. Try square </w:t>
      </w:r>
      <w:r>
        <w:rPr>
          <w:rFonts w:ascii="SimSun" w:eastAsia="SimSun" w:hAnsi="SimSun" w:cs="SimSun"/>
          <w:sz w:val="24"/>
          <w:szCs w:val="24"/>
        </w:rPr>
        <w:br/>
        <w:t>D. File</w:t>
      </w:r>
    </w:p>
    <w:p w14:paraId="6AFEEAD6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74B16A96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5553017D" w14:textId="77777777" w:rsidR="003F0AA7" w:rsidRDefault="00000000">
      <w:pPr>
        <w:rPr>
          <w:rFonts w:eastAsia="DejaVuSansCondensed"/>
          <w:sz w:val="24"/>
          <w:szCs w:val="24"/>
        </w:rPr>
      </w:pPr>
      <w:r>
        <w:rPr>
          <w:rFonts w:eastAsia="DejaVuSansCondensed"/>
          <w:sz w:val="24"/>
          <w:szCs w:val="24"/>
        </w:rPr>
        <w:t>CON/N1204.Use relevant tools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and tackles to handle heavy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materials used in fit-up of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fabricated components</w:t>
      </w:r>
    </w:p>
    <w:p w14:paraId="6C6D0222" w14:textId="77777777" w:rsidR="003F0AA7" w:rsidRDefault="003F0AA7">
      <w:pPr>
        <w:rPr>
          <w:rFonts w:eastAsia="DejaVuSansCondensed"/>
          <w:sz w:val="24"/>
          <w:szCs w:val="24"/>
        </w:rPr>
      </w:pPr>
    </w:p>
    <w:p w14:paraId="2CF7B782" w14:textId="77777777" w:rsidR="003F0AA7" w:rsidRDefault="00000000">
      <w:pPr>
        <w:numPr>
          <w:ilvl w:val="0"/>
          <w:numId w:val="2"/>
        </w:numPr>
        <w:rPr>
          <w:rFonts w:eastAsia="DejaVuSansCondensed"/>
          <w:sz w:val="24"/>
          <w:szCs w:val="24"/>
          <w:lang w:val="en-IN"/>
        </w:rPr>
      </w:pPr>
      <w:r>
        <w:rPr>
          <w:rFonts w:ascii="SimSun" w:eastAsia="SimSun" w:hAnsi="SimSun" w:cs="SimSun"/>
          <w:sz w:val="24"/>
          <w:szCs w:val="24"/>
        </w:rPr>
        <w:t>Which tool is commonly used to lift heavy steel plates during fit-up?</w:t>
      </w:r>
      <w:r>
        <w:rPr>
          <w:rFonts w:ascii="SimSun" w:eastAsia="SimSun" w:hAnsi="SimSun" w:cs="SimSun"/>
          <w:sz w:val="24"/>
          <w:szCs w:val="24"/>
          <w:lang w:val="en-IN"/>
        </w:rPr>
        <w:t>(5)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b/>
          <w:bCs/>
          <w:sz w:val="24"/>
          <w:szCs w:val="24"/>
        </w:rPr>
        <w:t xml:space="preserve">A. Plate clamp </w:t>
      </w:r>
      <w:r>
        <w:rPr>
          <w:rFonts w:ascii="SimSun" w:eastAsia="SimSun" w:hAnsi="SimSun" w:cs="SimSun"/>
          <w:sz w:val="24"/>
          <w:szCs w:val="24"/>
        </w:rPr>
        <w:br/>
        <w:t>B. Wire brush</w:t>
      </w:r>
      <w:r>
        <w:rPr>
          <w:rFonts w:ascii="SimSun" w:eastAsia="SimSun" w:hAnsi="SimSun" w:cs="SimSun"/>
          <w:sz w:val="24"/>
          <w:szCs w:val="24"/>
        </w:rPr>
        <w:br/>
        <w:t>C. Welding rod</w:t>
      </w:r>
      <w:r>
        <w:rPr>
          <w:rFonts w:ascii="SimSun" w:eastAsia="SimSun" w:hAnsi="SimSun" w:cs="SimSun"/>
          <w:sz w:val="24"/>
          <w:szCs w:val="24"/>
        </w:rPr>
        <w:br/>
        <w:t>D. Measuring tape</w:t>
      </w:r>
    </w:p>
    <w:p w14:paraId="3647B218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77882193" w14:textId="77777777" w:rsidR="003F0AA7" w:rsidRDefault="00000000">
      <w:pPr>
        <w:numPr>
          <w:ilvl w:val="0"/>
          <w:numId w:val="2"/>
        </w:numPr>
        <w:rPr>
          <w:rFonts w:ascii="SimSun" w:eastAsia="SimSun" w:hAnsi="SimSun" w:cs="SimSun"/>
          <w:sz w:val="24"/>
          <w:szCs w:val="24"/>
          <w:lang w:val="en-IN"/>
        </w:rPr>
      </w:pPr>
      <w:r>
        <w:rPr>
          <w:rFonts w:ascii="SimSun" w:eastAsia="SimSun" w:hAnsi="SimSun" w:cs="SimSun"/>
          <w:sz w:val="24"/>
          <w:szCs w:val="24"/>
        </w:rPr>
        <w:t>Which tackle is used to hold and tighten steel components temporarily during assembly?</w:t>
      </w:r>
      <w:r>
        <w:rPr>
          <w:rFonts w:ascii="SimSun" w:eastAsia="SimSun" w:hAnsi="SimSun" w:cs="SimSun"/>
          <w:sz w:val="24"/>
          <w:szCs w:val="24"/>
          <w:lang w:val="en-IN"/>
        </w:rPr>
        <w:t>(7)</w:t>
      </w:r>
      <w:r>
        <w:rPr>
          <w:rFonts w:ascii="SimSun" w:eastAsia="SimSun" w:hAnsi="SimSun" w:cs="SimSun"/>
          <w:sz w:val="24"/>
          <w:szCs w:val="24"/>
        </w:rPr>
        <w:br/>
        <w:t>A. Plier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b/>
          <w:bCs/>
          <w:sz w:val="24"/>
          <w:szCs w:val="24"/>
        </w:rPr>
        <w:t xml:space="preserve">B. Clamp </w:t>
      </w:r>
      <w:r>
        <w:rPr>
          <w:rFonts w:ascii="SimSun" w:eastAsia="SimSun" w:hAnsi="SimSun" w:cs="SimSun"/>
          <w:sz w:val="24"/>
          <w:szCs w:val="24"/>
        </w:rPr>
        <w:br/>
        <w:t>C. Hammer</w:t>
      </w:r>
      <w:r>
        <w:rPr>
          <w:rFonts w:ascii="SimSun" w:eastAsia="SimSun" w:hAnsi="SimSun" w:cs="SimSun"/>
          <w:sz w:val="24"/>
          <w:szCs w:val="24"/>
        </w:rPr>
        <w:br/>
        <w:t>D. File</w:t>
      </w:r>
    </w:p>
    <w:p w14:paraId="3C7D02F5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44EB2AE4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0CD946F8" w14:textId="77777777" w:rsidR="003F0AA7" w:rsidRDefault="00000000">
      <w:pPr>
        <w:rPr>
          <w:rFonts w:eastAsia="DejaVuSansCondensed"/>
          <w:sz w:val="24"/>
          <w:szCs w:val="24"/>
        </w:rPr>
      </w:pPr>
      <w:r>
        <w:rPr>
          <w:rFonts w:eastAsia="DejaVuSansCondensed"/>
          <w:sz w:val="24"/>
          <w:szCs w:val="24"/>
        </w:rPr>
        <w:t>CON/N1205.Assist in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preparatory activities, edge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preparation and positioning of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steel sections for fit-up</w:t>
      </w:r>
    </w:p>
    <w:p w14:paraId="06845F48" w14:textId="77777777" w:rsidR="003F0AA7" w:rsidRDefault="003F0AA7">
      <w:pPr>
        <w:rPr>
          <w:rFonts w:eastAsia="DejaVuSansCondensed"/>
          <w:sz w:val="24"/>
          <w:szCs w:val="24"/>
        </w:rPr>
      </w:pPr>
    </w:p>
    <w:p w14:paraId="1F47EFB3" w14:textId="77777777" w:rsidR="003F0AA7" w:rsidRDefault="00000000">
      <w:pPr>
        <w:numPr>
          <w:ilvl w:val="0"/>
          <w:numId w:val="2"/>
        </w:num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Which tool is commonly used for cleaning rust and scale from the edges of steel sections before fit-up?</w:t>
      </w:r>
      <w:r>
        <w:rPr>
          <w:rFonts w:ascii="SimSun" w:eastAsia="SimSun" w:hAnsi="SimSun" w:cs="SimSun"/>
          <w:sz w:val="24"/>
          <w:szCs w:val="24"/>
          <w:lang w:val="en-IN"/>
        </w:rPr>
        <w:t>(8)</w:t>
      </w:r>
      <w:r>
        <w:rPr>
          <w:rFonts w:ascii="SimSun" w:eastAsia="SimSun" w:hAnsi="SimSun" w:cs="SimSun"/>
          <w:sz w:val="24"/>
          <w:szCs w:val="24"/>
        </w:rPr>
        <w:br/>
      </w:r>
      <w:r>
        <w:rPr>
          <w:rFonts w:ascii="SimSun" w:eastAsia="SimSun" w:hAnsi="SimSun" w:cs="SimSun"/>
          <w:b/>
          <w:bCs/>
          <w:sz w:val="24"/>
          <w:szCs w:val="24"/>
        </w:rPr>
        <w:t xml:space="preserve">A. Wire brush </w:t>
      </w:r>
      <w:r>
        <w:rPr>
          <w:rFonts w:ascii="SimSun" w:eastAsia="SimSun" w:hAnsi="SimSun" w:cs="SimSun"/>
          <w:sz w:val="24"/>
          <w:szCs w:val="24"/>
        </w:rPr>
        <w:br/>
        <w:t>B. Measuring tape</w:t>
      </w:r>
      <w:r>
        <w:rPr>
          <w:rFonts w:ascii="SimSun" w:eastAsia="SimSun" w:hAnsi="SimSun" w:cs="SimSun"/>
          <w:sz w:val="24"/>
          <w:szCs w:val="24"/>
        </w:rPr>
        <w:br/>
        <w:t>C. Plumb bob</w:t>
      </w:r>
      <w:r>
        <w:rPr>
          <w:rFonts w:ascii="SimSun" w:eastAsia="SimSun" w:hAnsi="SimSun" w:cs="SimSun"/>
          <w:sz w:val="24"/>
          <w:szCs w:val="24"/>
        </w:rPr>
        <w:br/>
        <w:t>D. Chalk line</w:t>
      </w:r>
      <w:r>
        <w:rPr>
          <w:rFonts w:ascii="SimSun" w:eastAsia="SimSun" w:hAnsi="SimSun" w:cs="SimSun"/>
          <w:sz w:val="24"/>
          <w:szCs w:val="24"/>
        </w:rPr>
        <w:br/>
      </w:r>
    </w:p>
    <w:p w14:paraId="25C375C1" w14:textId="77777777" w:rsidR="003F0AA7" w:rsidRDefault="00000000">
      <w:pPr>
        <w:pStyle w:val="NormalWeb"/>
        <w:numPr>
          <w:ilvl w:val="0"/>
          <w:numId w:val="2"/>
        </w:numPr>
      </w:pPr>
      <w:r>
        <w:t>Which equipment is used to grind and smoothen the edges of steel sections?</w:t>
      </w:r>
      <w:r>
        <w:rPr>
          <w:lang w:val="en-IN"/>
        </w:rPr>
        <w:t>(3)</w:t>
      </w:r>
      <w:r>
        <w:br/>
        <w:t>A. Hammer</w:t>
      </w:r>
      <w:r>
        <w:br/>
      </w:r>
      <w:r>
        <w:rPr>
          <w:b/>
          <w:bCs/>
        </w:rPr>
        <w:t xml:space="preserve">B. Angle grinder </w:t>
      </w:r>
      <w:r>
        <w:br/>
        <w:t>C. Spirit level</w:t>
      </w:r>
      <w:r>
        <w:br/>
        <w:t>D. Center punch</w:t>
      </w:r>
    </w:p>
    <w:p w14:paraId="7E371528" w14:textId="77777777" w:rsidR="003F0AA7" w:rsidRDefault="00000000">
      <w:pPr>
        <w:rPr>
          <w:rFonts w:eastAsia="DejaVuSansCondensed"/>
          <w:sz w:val="24"/>
          <w:szCs w:val="28"/>
        </w:rPr>
      </w:pPr>
      <w:r>
        <w:rPr>
          <w:rFonts w:eastAsia="DejaVuSansCondensed"/>
          <w:sz w:val="24"/>
          <w:szCs w:val="28"/>
        </w:rPr>
        <w:t>CON/N8001.Work effectively in</w:t>
      </w:r>
      <w:r>
        <w:rPr>
          <w:rFonts w:eastAsia="DejaVuSansCondensed"/>
          <w:sz w:val="24"/>
          <w:szCs w:val="28"/>
          <w:lang w:val="en-IN"/>
        </w:rPr>
        <w:t xml:space="preserve"> </w:t>
      </w:r>
      <w:r>
        <w:rPr>
          <w:rFonts w:eastAsia="DejaVuSansCondensed"/>
          <w:sz w:val="24"/>
          <w:szCs w:val="28"/>
        </w:rPr>
        <w:t>a team to deliver desired</w:t>
      </w:r>
      <w:r>
        <w:rPr>
          <w:rFonts w:eastAsia="DejaVuSansCondensed"/>
          <w:sz w:val="24"/>
          <w:szCs w:val="28"/>
          <w:lang w:val="en-IN"/>
        </w:rPr>
        <w:t xml:space="preserve"> </w:t>
      </w:r>
      <w:r>
        <w:rPr>
          <w:rFonts w:eastAsia="DejaVuSansCondensed"/>
          <w:sz w:val="24"/>
          <w:szCs w:val="28"/>
        </w:rPr>
        <w:t>results at the workplace</w:t>
      </w:r>
    </w:p>
    <w:p w14:paraId="22339013" w14:textId="77777777" w:rsidR="003F0AA7" w:rsidRDefault="003F0AA7">
      <w:pPr>
        <w:rPr>
          <w:rFonts w:eastAsia="DejaVuSansCondensed"/>
          <w:sz w:val="24"/>
          <w:szCs w:val="28"/>
        </w:rPr>
      </w:pPr>
    </w:p>
    <w:p w14:paraId="2F2AFC26" w14:textId="77777777" w:rsidR="003F0AA7" w:rsidRDefault="00000000" w:rsidP="00941913">
      <w:pPr>
        <w:pStyle w:val="NormalWeb"/>
        <w:numPr>
          <w:ilvl w:val="0"/>
          <w:numId w:val="2"/>
        </w:numPr>
        <w:rPr>
          <w:rFonts w:eastAsia="DejaVuSansCondensed"/>
          <w:szCs w:val="28"/>
          <w:lang w:val="en-IN"/>
        </w:rPr>
      </w:pPr>
      <w:r>
        <w:rPr>
          <w:rFonts w:ascii="SimSun" w:hAnsi="SimSun" w:cs="SimSun"/>
        </w:rPr>
        <w:lastRenderedPageBreak/>
        <w:t>Which of the following is most essential for teamwork?</w:t>
      </w:r>
      <w:r>
        <w:rPr>
          <w:rFonts w:ascii="SimSun" w:hAnsi="SimSun" w:cs="SimSun"/>
          <w:lang w:val="en-IN"/>
        </w:rPr>
        <w:t>(8)</w:t>
      </w:r>
      <w:r>
        <w:rPr>
          <w:rFonts w:ascii="SimSun" w:hAnsi="SimSun" w:cs="SimSun"/>
        </w:rPr>
        <w:br/>
      </w:r>
      <w:r>
        <w:rPr>
          <w:rFonts w:ascii="SimSun" w:hAnsi="SimSun" w:cs="SimSun"/>
          <w:b/>
          <w:bCs/>
        </w:rPr>
        <w:t xml:space="preserve">A. Clear communication </w:t>
      </w:r>
      <w:r>
        <w:rPr>
          <w:rFonts w:ascii="SimSun" w:hAnsi="SimSun" w:cs="SimSun"/>
        </w:rPr>
        <w:br/>
        <w:t>B. Ignoring instructions</w:t>
      </w:r>
      <w:r>
        <w:rPr>
          <w:rFonts w:ascii="SimSun" w:hAnsi="SimSun" w:cs="SimSun"/>
        </w:rPr>
        <w:br/>
        <w:t>C. Working in isolation</w:t>
      </w:r>
      <w:r>
        <w:rPr>
          <w:rFonts w:ascii="SimSun" w:hAnsi="SimSun" w:cs="SimSun"/>
        </w:rPr>
        <w:br/>
        <w:t>D. Avoiding collaboration</w:t>
      </w:r>
    </w:p>
    <w:p w14:paraId="1F181014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792D93AC" w14:textId="77777777" w:rsidR="003F0AA7" w:rsidRDefault="00000000" w:rsidP="00941913">
      <w:pPr>
        <w:pStyle w:val="NormalWeb"/>
        <w:numPr>
          <w:ilvl w:val="0"/>
          <w:numId w:val="2"/>
        </w:numPr>
        <w:rPr>
          <w:rFonts w:ascii="SimSun" w:hAnsi="SimSun" w:cs="SimSun"/>
          <w:lang w:val="en-IN"/>
        </w:rPr>
      </w:pPr>
      <w:r>
        <w:rPr>
          <w:rFonts w:ascii="SimSun" w:hAnsi="SimSun" w:cs="SimSun"/>
        </w:rPr>
        <w:t>Which approach best resolves conflicts within a team?</w:t>
      </w:r>
      <w:r>
        <w:rPr>
          <w:rFonts w:ascii="SimSun" w:hAnsi="SimSun" w:cs="SimSun"/>
          <w:lang w:val="en-IN"/>
        </w:rPr>
        <w:t>(7)</w:t>
      </w:r>
      <w:r>
        <w:rPr>
          <w:rFonts w:ascii="SimSun" w:hAnsi="SimSun" w:cs="SimSun"/>
        </w:rPr>
        <w:br/>
        <w:t>A. Avoiding the issue</w:t>
      </w:r>
      <w:r>
        <w:rPr>
          <w:rFonts w:ascii="SimSun" w:hAnsi="SimSun" w:cs="SimSun"/>
        </w:rPr>
        <w:br/>
        <w:t>B. Blaming one person</w:t>
      </w:r>
      <w:r>
        <w:rPr>
          <w:rFonts w:ascii="SimSun" w:hAnsi="SimSun" w:cs="SimSun"/>
        </w:rPr>
        <w:br/>
      </w:r>
      <w:r>
        <w:rPr>
          <w:rFonts w:ascii="SimSun" w:hAnsi="SimSun" w:cs="SimSun"/>
          <w:b/>
          <w:bCs/>
        </w:rPr>
        <w:t xml:space="preserve">C. Discussing and finding a mutual solution </w:t>
      </w:r>
      <w:r>
        <w:rPr>
          <w:rFonts w:ascii="SimSun" w:hAnsi="SimSun" w:cs="SimSun"/>
        </w:rPr>
        <w:br/>
        <w:t>D. Ignoring all views</w:t>
      </w:r>
    </w:p>
    <w:p w14:paraId="66DB31B0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020E0C2D" w14:textId="77777777" w:rsidR="003F0AA7" w:rsidRDefault="00000000">
      <w:pPr>
        <w:rPr>
          <w:rFonts w:eastAsia="DejaVuSansCondensed"/>
          <w:sz w:val="24"/>
          <w:szCs w:val="24"/>
        </w:rPr>
      </w:pPr>
      <w:r>
        <w:rPr>
          <w:rFonts w:eastAsia="DejaVuSansCondensed"/>
          <w:sz w:val="24"/>
          <w:szCs w:val="24"/>
        </w:rPr>
        <w:t>CON/N9001.Work according to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personal health, safety and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environment protocols at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construction site</w:t>
      </w:r>
    </w:p>
    <w:p w14:paraId="6FF5C8A7" w14:textId="13266759" w:rsidR="003F0AA7" w:rsidRDefault="00000000" w:rsidP="00941913">
      <w:pPr>
        <w:pStyle w:val="NormalWeb"/>
        <w:numPr>
          <w:ilvl w:val="0"/>
          <w:numId w:val="2"/>
        </w:numPr>
      </w:pPr>
      <w:r>
        <w:t>Which PPE is mandatory to protect the head at a construction site?</w:t>
      </w:r>
      <w:r>
        <w:rPr>
          <w:lang w:val="en-IN"/>
        </w:rPr>
        <w:t>(5)</w:t>
      </w:r>
      <w:r>
        <w:br/>
      </w:r>
      <w:r>
        <w:rPr>
          <w:b/>
          <w:bCs/>
        </w:rPr>
        <w:t xml:space="preserve">A. Safety helmet </w:t>
      </w:r>
      <w:r>
        <w:br/>
        <w:t>B. Safety shoes</w:t>
      </w:r>
      <w:r>
        <w:br/>
        <w:t>C. Ear plugs</w:t>
      </w:r>
      <w:r>
        <w:br/>
        <w:t>D. Reflective jacket</w:t>
      </w:r>
    </w:p>
    <w:p w14:paraId="0DC433E4" w14:textId="77777777" w:rsidR="00941913" w:rsidRDefault="00941913" w:rsidP="00941913">
      <w:pPr>
        <w:pStyle w:val="NormalWeb"/>
      </w:pPr>
    </w:p>
    <w:p w14:paraId="431F9240" w14:textId="160B168E" w:rsidR="003F0AA7" w:rsidRDefault="00000000" w:rsidP="00941913">
      <w:pPr>
        <w:pStyle w:val="NormalWeb"/>
        <w:numPr>
          <w:ilvl w:val="0"/>
          <w:numId w:val="2"/>
        </w:numPr>
        <w:rPr>
          <w:rFonts w:ascii="SimSun" w:hAnsi="SimSun" w:cs="SimSun"/>
        </w:rPr>
      </w:pPr>
      <w:r>
        <w:rPr>
          <w:rFonts w:ascii="SimSun" w:hAnsi="SimSun" w:cs="SimSun"/>
        </w:rPr>
        <w:t>What is the correct way to lift heavy loads manually?</w:t>
      </w:r>
      <w:r>
        <w:rPr>
          <w:rFonts w:ascii="SimSun" w:hAnsi="SimSun" w:cs="SimSun"/>
          <w:lang w:val="en-IN"/>
        </w:rPr>
        <w:t>(7)</w:t>
      </w:r>
      <w:r>
        <w:rPr>
          <w:rFonts w:ascii="SimSun" w:hAnsi="SimSun" w:cs="SimSun"/>
        </w:rPr>
        <w:br/>
        <w:t>A. Twist the body while lifting</w:t>
      </w:r>
      <w:r>
        <w:rPr>
          <w:rFonts w:ascii="SimSun" w:hAnsi="SimSun" w:cs="SimSun"/>
        </w:rPr>
        <w:br/>
        <w:t>B. Pull with one hand</w:t>
      </w:r>
      <w:r>
        <w:rPr>
          <w:rFonts w:ascii="SimSun" w:hAnsi="SimSun" w:cs="SimSun"/>
        </w:rPr>
        <w:br/>
      </w:r>
      <w:r>
        <w:rPr>
          <w:rFonts w:ascii="SimSun" w:hAnsi="SimSun" w:cs="SimSun"/>
          <w:b/>
          <w:bCs/>
        </w:rPr>
        <w:t xml:space="preserve">C. Keep back straight and bend knees </w:t>
      </w:r>
      <w:r>
        <w:rPr>
          <w:rFonts w:ascii="SimSun" w:hAnsi="SimSun" w:cs="SimSun"/>
        </w:rPr>
        <w:br/>
        <w:t>D. Bend only the back</w:t>
      </w:r>
    </w:p>
    <w:p w14:paraId="4EC82CEF" w14:textId="56AF2659" w:rsidR="003F0AA7" w:rsidRDefault="00000000" w:rsidP="00941913">
      <w:pPr>
        <w:rPr>
          <w:rFonts w:ascii="SimSun" w:eastAsia="SimSun" w:hAnsi="SimSun" w:cs="SimSun"/>
          <w:sz w:val="24"/>
          <w:szCs w:val="24"/>
          <w:lang w:val="en-IN"/>
        </w:rPr>
      </w:pPr>
      <w:r>
        <w:rPr>
          <w:rFonts w:ascii="SimSun" w:eastAsia="SimSun" w:hAnsi="SimSun" w:cs="SimSun"/>
          <w:sz w:val="24"/>
          <w:szCs w:val="24"/>
          <w:lang w:val="en-IN"/>
        </w:rPr>
        <w:br/>
      </w:r>
      <w:r>
        <w:rPr>
          <w:rFonts w:ascii="SimSun" w:eastAsia="SimSun" w:hAnsi="SimSun" w:cs="SimSun"/>
          <w:sz w:val="24"/>
          <w:szCs w:val="24"/>
        </w:rPr>
        <w:br/>
      </w:r>
    </w:p>
    <w:p w14:paraId="61819D5C" w14:textId="77777777" w:rsidR="003F0AA7" w:rsidRDefault="003F0AA7">
      <w:pPr>
        <w:rPr>
          <w:rFonts w:ascii="SimSun" w:eastAsia="SimSun" w:hAnsi="SimSun" w:cs="SimSun"/>
          <w:sz w:val="24"/>
          <w:szCs w:val="24"/>
        </w:rPr>
      </w:pPr>
    </w:p>
    <w:p w14:paraId="447EC92F" w14:textId="77777777" w:rsidR="003F0AA7" w:rsidRDefault="00000000">
      <w:pPr>
        <w:rPr>
          <w:rFonts w:eastAsia="DejaVuSansCondensed"/>
          <w:sz w:val="24"/>
          <w:szCs w:val="24"/>
        </w:rPr>
      </w:pPr>
      <w:r>
        <w:rPr>
          <w:rFonts w:eastAsia="DejaVuSansCondensed"/>
          <w:sz w:val="24"/>
          <w:szCs w:val="24"/>
        </w:rPr>
        <w:t>DGT/VSQ/N0101.Employability</w:t>
      </w:r>
      <w:r>
        <w:rPr>
          <w:rFonts w:eastAsia="DejaVuSansCondensed"/>
          <w:sz w:val="24"/>
          <w:szCs w:val="24"/>
          <w:lang w:val="en-IN"/>
        </w:rPr>
        <w:t xml:space="preserve"> </w:t>
      </w:r>
      <w:r>
        <w:rPr>
          <w:rFonts w:eastAsia="DejaVuSansCondensed"/>
          <w:sz w:val="24"/>
          <w:szCs w:val="24"/>
        </w:rPr>
        <w:t>Skills (30 Hours)</w:t>
      </w:r>
    </w:p>
    <w:p w14:paraId="4EF8E617" w14:textId="77777777" w:rsidR="003F0AA7" w:rsidRDefault="00000000" w:rsidP="00941913">
      <w:pPr>
        <w:pStyle w:val="NormalWeb"/>
        <w:numPr>
          <w:ilvl w:val="0"/>
          <w:numId w:val="2"/>
        </w:numPr>
      </w:pPr>
      <w:r>
        <w:t>Which quality is most important for being a good team player?</w:t>
      </w:r>
      <w:r>
        <w:rPr>
          <w:lang w:val="en-IN"/>
        </w:rPr>
        <w:t>(5)</w:t>
      </w:r>
      <w:r>
        <w:br/>
        <w:t>A. Blaming co-workers</w:t>
      </w:r>
      <w:r>
        <w:br/>
      </w:r>
      <w:r>
        <w:rPr>
          <w:b/>
          <w:bCs/>
        </w:rPr>
        <w:t xml:space="preserve">B. Cooperation and adaptability </w:t>
      </w:r>
      <w:r>
        <w:br/>
        <w:t>C. Working alone always</w:t>
      </w:r>
      <w:r>
        <w:br/>
        <w:t>D. Avoiding responsibilities</w:t>
      </w:r>
    </w:p>
    <w:p w14:paraId="7F83CE5E" w14:textId="77777777" w:rsidR="00941913" w:rsidRDefault="00941913" w:rsidP="00941913">
      <w:pPr>
        <w:pStyle w:val="NormalWeb"/>
      </w:pPr>
    </w:p>
    <w:p w14:paraId="3B84DF2D" w14:textId="3E337227" w:rsidR="003F0AA7" w:rsidRPr="00941913" w:rsidRDefault="00000000" w:rsidP="00941913">
      <w:pPr>
        <w:pStyle w:val="NormalWeb"/>
        <w:numPr>
          <w:ilvl w:val="0"/>
          <w:numId w:val="2"/>
        </w:numPr>
        <w:rPr>
          <w:rFonts w:ascii="SimSun" w:hAnsi="SimSun" w:cs="SimSun"/>
        </w:rPr>
      </w:pPr>
      <w:r>
        <w:rPr>
          <w:rFonts w:ascii="SimSun" w:hAnsi="SimSun" w:cs="SimSun"/>
        </w:rPr>
        <w:t>Which is an example of a digital skill required at work?</w:t>
      </w:r>
      <w:r>
        <w:rPr>
          <w:rFonts w:ascii="SimSun" w:hAnsi="SimSun" w:cs="SimSun"/>
          <w:lang w:val="en-IN"/>
        </w:rPr>
        <w:t>(5)</w:t>
      </w:r>
      <w:r>
        <w:rPr>
          <w:rFonts w:ascii="SimSun" w:hAnsi="SimSun" w:cs="SimSun"/>
        </w:rPr>
        <w:br/>
      </w:r>
      <w:r>
        <w:rPr>
          <w:rFonts w:ascii="SimSun" w:hAnsi="SimSun" w:cs="SimSun"/>
          <w:b/>
          <w:bCs/>
        </w:rPr>
        <w:t xml:space="preserve">A. Using email and online tools </w:t>
      </w:r>
      <w:r>
        <w:rPr>
          <w:rFonts w:ascii="SimSun" w:hAnsi="SimSun" w:cs="SimSun"/>
        </w:rPr>
        <w:br/>
        <w:t>B. Reading printed newspapers</w:t>
      </w:r>
      <w:r>
        <w:rPr>
          <w:rFonts w:ascii="SimSun" w:hAnsi="SimSun" w:cs="SimSun"/>
        </w:rPr>
        <w:br/>
        <w:t>C. Writing letters by hand</w:t>
      </w:r>
      <w:r>
        <w:rPr>
          <w:rFonts w:ascii="SimSun" w:hAnsi="SimSun" w:cs="SimSun"/>
        </w:rPr>
        <w:br/>
        <w:t>D. Avoiding technology</w:t>
      </w:r>
    </w:p>
    <w:sectPr w:rsidR="003F0AA7" w:rsidRPr="00941913">
      <w:headerReference w:type="default" r:id="rId7"/>
      <w:pgSz w:w="12240" w:h="15840"/>
      <w:pgMar w:top="44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F156" w14:textId="77777777" w:rsidR="00CA61AC" w:rsidRDefault="00CA61AC">
      <w:r>
        <w:separator/>
      </w:r>
    </w:p>
  </w:endnote>
  <w:endnote w:type="continuationSeparator" w:id="0">
    <w:p w14:paraId="4995A881" w14:textId="77777777" w:rsidR="00CA61AC" w:rsidRDefault="00C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Condensed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89A7" w14:textId="77777777" w:rsidR="00CA61AC" w:rsidRDefault="00CA61AC">
      <w:r>
        <w:separator/>
      </w:r>
    </w:p>
  </w:footnote>
  <w:footnote w:type="continuationSeparator" w:id="0">
    <w:p w14:paraId="25E738C9" w14:textId="77777777" w:rsidR="00CA61AC" w:rsidRDefault="00C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5D5F" w14:textId="77777777" w:rsidR="003F0AA7" w:rsidRDefault="003F0AA7">
    <w:pPr>
      <w:pStyle w:val="BodyText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44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734" w:hanging="35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28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6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4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8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8EE410B"/>
    <w:multiLevelType w:val="singleLevel"/>
    <w:tmpl w:val="08EE410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6B05C36"/>
    <w:multiLevelType w:val="singleLevel"/>
    <w:tmpl w:val="46B05C36"/>
    <w:lvl w:ilvl="0">
      <w:start w:val="24"/>
      <w:numFmt w:val="decimal"/>
      <w:suff w:val="space"/>
      <w:lvlText w:val="%1."/>
      <w:lvlJc w:val="left"/>
    </w:lvl>
  </w:abstractNum>
  <w:abstractNum w:abstractNumId="3" w15:restartNumberingAfterBreak="0">
    <w:nsid w:val="6E1C3B54"/>
    <w:multiLevelType w:val="singleLevel"/>
    <w:tmpl w:val="6E1C3B54"/>
    <w:lvl w:ilvl="0">
      <w:start w:val="15"/>
      <w:numFmt w:val="decimal"/>
      <w:suff w:val="space"/>
      <w:lvlText w:val="%1."/>
      <w:lvlJc w:val="left"/>
    </w:lvl>
  </w:abstractNum>
  <w:num w:numId="1" w16cid:durableId="149761245">
    <w:abstractNumId w:val="0"/>
  </w:num>
  <w:num w:numId="2" w16cid:durableId="747268510">
    <w:abstractNumId w:val="1"/>
  </w:num>
  <w:num w:numId="3" w16cid:durableId="307365893">
    <w:abstractNumId w:val="3"/>
  </w:num>
  <w:num w:numId="4" w16cid:durableId="9706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A27"/>
    <w:rsid w:val="00172A27"/>
    <w:rsid w:val="001C5952"/>
    <w:rsid w:val="003F0AA7"/>
    <w:rsid w:val="0061469A"/>
    <w:rsid w:val="00941913"/>
    <w:rsid w:val="00CA61AC"/>
    <w:rsid w:val="02767158"/>
    <w:rsid w:val="09223D37"/>
    <w:rsid w:val="096F577B"/>
    <w:rsid w:val="0FD1473F"/>
    <w:rsid w:val="1A6A5E8F"/>
    <w:rsid w:val="1ED64839"/>
    <w:rsid w:val="232128EC"/>
    <w:rsid w:val="2B3C5C5B"/>
    <w:rsid w:val="30365A1C"/>
    <w:rsid w:val="38845A95"/>
    <w:rsid w:val="3BA4096D"/>
    <w:rsid w:val="433B50AD"/>
    <w:rsid w:val="441D6E36"/>
    <w:rsid w:val="5B8F38FE"/>
    <w:rsid w:val="5CC31D99"/>
    <w:rsid w:val="61F44AF9"/>
    <w:rsid w:val="64994A06"/>
    <w:rsid w:val="68F86DDF"/>
    <w:rsid w:val="7BA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4E4B"/>
  <w15:docId w15:val="{6244545F-46D6-4A40-A1C8-7527979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1"/>
      <w:ind w:left="974" w:hanging="2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41"/>
      <w:ind w:left="984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Pooja Suraj</cp:lastModifiedBy>
  <cp:revision>2</cp:revision>
  <dcterms:created xsi:type="dcterms:W3CDTF">2025-02-25T06:52:00Z</dcterms:created>
  <dcterms:modified xsi:type="dcterms:W3CDTF">2025-12-03T10:51:00Z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1033-12.2.0.22549</vt:lpwstr>
  </property>
  <property fmtid="{D5CDD505-2E9C-101B-9397-08002B2CF9AE}" pid="6" name="ICV">
    <vt:lpwstr>0A86C10F53E94E4292FDE070DD925767_13</vt:lpwstr>
  </property>
</Properties>
</file>